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comments.xml" ContentType="application/vnd.openxmlformats-officedocument.wordprocessingml.comment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t xml:space="preserve">These steps were tested on Eclipse 4.4 “Luna” on a machine running Windows 8.1. They have not been tested on any other platforms, but may still be helpful.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1. Obtain a copy of the Linguine source code and import it into your workspace. If you obtain the code from github.com/mikewideman/linguine, you can skip step 3. </w:t>
      </w:r>
    </w:p>
    <w:p w:rsidP="00000000" w:rsidRPr="00000000" w:rsidR="00000000" w:rsidDel="00000000" w:rsidRDefault="00000000">
      <w:pPr>
        <w:contextualSpacing w:val="0"/>
      </w:pPr>
      <w:r w:rsidRPr="00000000" w:rsidR="00000000" w:rsidDel="00000000">
        <w:rPr>
          <w:rtl w:val="0"/>
        </w:rPr>
        <w:t xml:space="preserve">2. Create a new Target Platform</w:t>
      </w:r>
    </w:p>
    <w:p w:rsidP="00000000" w:rsidRPr="00000000" w:rsidR="00000000" w:rsidDel="00000000" w:rsidRDefault="00000000">
      <w:pPr>
        <w:numPr>
          <w:ilvl w:val="0"/>
          <w:numId w:val="3"/>
        </w:numPr>
        <w:ind w:left="1440" w:hanging="359"/>
        <w:contextualSpacing w:val="1"/>
        <w:rPr>
          <w:u w:val="none"/>
        </w:rPr>
      </w:pPr>
      <w:r w:rsidRPr="00000000" w:rsidR="00000000" w:rsidDel="00000000">
        <w:rPr>
          <w:rtl w:val="0"/>
        </w:rPr>
        <w:t xml:space="preserve">Open Preferences (Window -&gt; Preferences) and navigate to Target Platform, located under Plug-in Development.</w:t>
      </w:r>
    </w:p>
    <w:p w:rsidP="00000000" w:rsidRPr="00000000" w:rsidR="00000000" w:rsidDel="00000000" w:rsidRDefault="00000000">
      <w:pPr>
        <w:numPr>
          <w:ilvl w:val="0"/>
          <w:numId w:val="3"/>
        </w:numPr>
        <w:ind w:left="1440" w:hanging="359"/>
        <w:contextualSpacing w:val="1"/>
        <w:rPr>
          <w:u w:val="none"/>
        </w:rPr>
      </w:pPr>
      <w:r w:rsidRPr="00000000" w:rsidR="00000000" w:rsidDel="00000000">
        <w:rPr>
          <w:rtl w:val="0"/>
        </w:rPr>
        <w:t xml:space="preserve">Select “Add”</w:t>
      </w:r>
    </w:p>
    <w:p w:rsidP="00000000" w:rsidRPr="00000000" w:rsidR="00000000" w:rsidDel="00000000" w:rsidRDefault="00000000">
      <w:pPr>
        <w:numPr>
          <w:ilvl w:val="0"/>
          <w:numId w:val="3"/>
        </w:numPr>
        <w:ind w:left="1440" w:hanging="359"/>
        <w:contextualSpacing w:val="1"/>
        <w:rPr>
          <w:u w:val="none"/>
        </w:rPr>
      </w:pPr>
      <w:r w:rsidRPr="00000000" w:rsidR="00000000" w:rsidDel="00000000">
        <w:rPr>
          <w:rtl w:val="0"/>
        </w:rPr>
        <w:t xml:space="preserve">Select “Current Target” for target initialization</w:t>
      </w:r>
    </w:p>
    <w:p w:rsidP="00000000" w:rsidRPr="00000000" w:rsidR="00000000" w:rsidDel="00000000" w:rsidRDefault="00000000">
      <w:pPr>
        <w:numPr>
          <w:ilvl w:val="0"/>
          <w:numId w:val="3"/>
        </w:numPr>
        <w:ind w:left="1440" w:hanging="359"/>
        <w:contextualSpacing w:val="1"/>
        <w:rPr>
          <w:u w:val="none"/>
        </w:rPr>
      </w:pPr>
      <w:r w:rsidRPr="00000000" w:rsidR="00000000" w:rsidDel="00000000">
        <w:rPr>
          <w:rtl w:val="0"/>
        </w:rPr>
        <w:t xml:space="preserve">Add the folder LinguineHome/lib</w:t>
      </w:r>
    </w:p>
    <w:p w:rsidP="00000000" w:rsidRPr="00000000" w:rsidR="00000000" w:rsidDel="00000000" w:rsidRDefault="00000000">
      <w:pPr>
        <w:numPr>
          <w:ilvl w:val="0"/>
          <w:numId w:val="3"/>
        </w:numPr>
        <w:ind w:left="1440" w:hanging="359"/>
        <w:contextualSpacing w:val="1"/>
        <w:rPr>
          <w:u w:val="none"/>
        </w:rPr>
      </w:pPr>
      <w:r w:rsidRPr="00000000" w:rsidR="00000000" w:rsidDel="00000000">
        <w:rPr>
          <w:rtl w:val="0"/>
        </w:rPr>
        <w:t xml:space="preserve">Select “Finish”</w:t>
      </w:r>
    </w:p>
    <w:p w:rsidP="00000000" w:rsidRPr="00000000" w:rsidR="00000000" w:rsidDel="00000000" w:rsidRDefault="00000000">
      <w:pPr>
        <w:contextualSpacing w:val="0"/>
      </w:pPr>
      <w:r w:rsidRPr="00000000" w:rsidR="00000000" w:rsidDel="00000000">
        <w:rPr>
          <w:rtl w:val="0"/>
        </w:rPr>
        <w:t xml:space="preserve">3. </w:t>
      </w:r>
      <w:commentRangeStart w:id="0"/>
      <w:r w:rsidRPr="00000000" w:rsidR="00000000" w:rsidDel="00000000">
        <w:rPr>
          <w:rtl w:val="0"/>
        </w:rPr>
        <w:t xml:space="preserve">Modify the manifest.mf file to reflect the current version of the gson library.</w:t>
      </w:r>
      <w:commentRangeEnd w:id="0"/>
      <w:r w:rsidRPr="00000000" w:rsidR="00000000" w:rsidDel="00000000">
        <w:commentReference w:id="0"/>
      </w:r>
      <w:r w:rsidRPr="00000000" w:rsidR="00000000" w:rsidDel="00000000">
        <w:rPr>
          <w:rtl w:val="0"/>
        </w:rPr>
      </w:r>
    </w:p>
    <w:p w:rsidP="00000000" w:rsidRPr="00000000" w:rsidR="00000000" w:rsidDel="00000000" w:rsidRDefault="00000000">
      <w:pPr>
        <w:numPr>
          <w:ilvl w:val="0"/>
          <w:numId w:val="1"/>
        </w:numPr>
        <w:ind w:left="1440" w:hanging="359"/>
        <w:contextualSpacing w:val="1"/>
        <w:rPr>
          <w:u w:val="none"/>
        </w:rPr>
      </w:pPr>
      <w:r w:rsidRPr="00000000" w:rsidR="00000000" w:rsidDel="00000000">
        <w:rPr>
          <w:rtl w:val="0"/>
        </w:rPr>
        <w:t xml:space="preserve">Open manifest.mf from the Project Explorer, or open the Linguine plugin from the Plugin Explorer (These both take you to the same place)</w:t>
      </w:r>
    </w:p>
    <w:p w:rsidP="00000000" w:rsidRPr="00000000" w:rsidR="00000000" w:rsidDel="00000000" w:rsidRDefault="00000000">
      <w:pPr>
        <w:numPr>
          <w:ilvl w:val="0"/>
          <w:numId w:val="1"/>
        </w:numPr>
        <w:ind w:left="1440" w:hanging="359"/>
        <w:contextualSpacing w:val="1"/>
        <w:rPr>
          <w:u w:val="none"/>
        </w:rPr>
      </w:pPr>
      <w:r w:rsidRPr="00000000" w:rsidR="00000000" w:rsidDel="00000000">
        <w:rPr>
          <w:rtl w:val="0"/>
        </w:rPr>
        <w:t xml:space="preserve">Switch to the “Dependencies” tab</w:t>
      </w:r>
    </w:p>
    <w:p w:rsidP="00000000" w:rsidRPr="00000000" w:rsidR="00000000" w:rsidDel="00000000" w:rsidRDefault="00000000">
      <w:pPr>
        <w:numPr>
          <w:ilvl w:val="0"/>
          <w:numId w:val="1"/>
        </w:numPr>
        <w:ind w:left="1440" w:hanging="359"/>
        <w:contextualSpacing w:val="1"/>
        <w:rPr>
          <w:u w:val="none"/>
        </w:rPr>
      </w:pPr>
      <w:r w:rsidRPr="00000000" w:rsidR="00000000" w:rsidDel="00000000">
        <w:rPr>
          <w:rtl w:val="0"/>
        </w:rPr>
        <w:t xml:space="preserve">Select the com.google.gson plug-in from the Required Plugins box and open its properties.</w:t>
      </w:r>
    </w:p>
    <w:p w:rsidP="00000000" w:rsidRPr="00000000" w:rsidR="00000000" w:rsidDel="00000000" w:rsidRDefault="00000000">
      <w:pPr>
        <w:numPr>
          <w:ilvl w:val="0"/>
          <w:numId w:val="1"/>
        </w:numPr>
        <w:ind w:left="1440" w:hanging="359"/>
        <w:contextualSpacing w:val="1"/>
        <w:rPr>
          <w:u w:val="none"/>
        </w:rPr>
      </w:pPr>
      <w:r w:rsidRPr="00000000" w:rsidR="00000000" w:rsidDel="00000000">
        <w:rPr>
          <w:rtl w:val="0"/>
        </w:rPr>
        <w:t xml:space="preserve">There should be one entry in the “Versions to match” window. Select it and then press “Match”.</w:t>
      </w:r>
    </w:p>
    <w:p w:rsidP="00000000" w:rsidRPr="00000000" w:rsidR="00000000" w:rsidDel="00000000" w:rsidRDefault="00000000">
      <w:pPr>
        <w:contextualSpacing w:val="0"/>
      </w:pPr>
      <w:r w:rsidRPr="00000000" w:rsidR="00000000" w:rsidDel="00000000">
        <w:rPr>
          <w:rtl w:val="0"/>
        </w:rPr>
        <w:t xml:space="preserve">4. Ensure that your run configuration is set correctly.</w:t>
      </w:r>
    </w:p>
    <w:p w:rsidP="00000000" w:rsidRPr="00000000" w:rsidR="00000000" w:rsidDel="00000000" w:rsidRDefault="00000000">
      <w:pPr>
        <w:numPr>
          <w:ilvl w:val="0"/>
          <w:numId w:val="2"/>
        </w:numPr>
        <w:ind w:left="1440" w:hanging="359"/>
        <w:contextualSpacing w:val="1"/>
        <w:rPr>
          <w:u w:val="none"/>
        </w:rPr>
      </w:pPr>
      <w:r w:rsidRPr="00000000" w:rsidR="00000000" w:rsidDel="00000000">
        <w:rPr>
          <w:rtl w:val="0"/>
        </w:rPr>
        <w:t xml:space="preserve">Run as Eclipse Application</w:t>
      </w:r>
    </w:p>
    <w:p w:rsidP="00000000" w:rsidRPr="00000000" w:rsidR="00000000" w:rsidDel="00000000" w:rsidRDefault="00000000">
      <w:pPr>
        <w:numPr>
          <w:ilvl w:val="1"/>
          <w:numId w:val="2"/>
        </w:numPr>
        <w:ind w:left="2160" w:hanging="359"/>
        <w:contextualSpacing w:val="1"/>
        <w:rPr>
          <w:u w:val="none"/>
        </w:rPr>
      </w:pPr>
      <w:r w:rsidRPr="00000000" w:rsidR="00000000" w:rsidDel="00000000">
        <w:rPr>
          <w:rtl w:val="0"/>
        </w:rPr>
        <w:t xml:space="preserve">If this works, congratulations! You’re set up.</w:t>
      </w:r>
    </w:p>
    <w:p w:rsidP="00000000" w:rsidRPr="00000000" w:rsidR="00000000" w:rsidDel="00000000" w:rsidRDefault="00000000">
      <w:pPr>
        <w:numPr>
          <w:ilvl w:val="0"/>
          <w:numId w:val="2"/>
        </w:numPr>
        <w:ind w:left="1440" w:hanging="359"/>
        <w:contextualSpacing w:val="1"/>
        <w:rPr>
          <w:u w:val="none"/>
        </w:rPr>
      </w:pPr>
      <w:r w:rsidRPr="00000000" w:rsidR="00000000" w:rsidDel="00000000">
        <w:rPr>
          <w:rtl w:val="0"/>
        </w:rPr>
        <w:t xml:space="preserve">If this just opens a second Eclipse window, open the run configuration and change the “Run a product” drop-down to Linguine.product.</w:t>
      </w:r>
    </w:p>
    <w:sectPr>
      <w:pgSz w:w="12240" w:h="15840"/>
      <w:pgMar w:left="1440" w:right="1440" w:top="1440" w:bottom="1440"/>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id="0" w:date="2014-09-08T23:09:35Z" w:author="Mike Wideman">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Not sure why this step is needed. The definition as written says minimum version 2.1 with no maximum version, and the repo includes version 2.2.4. For some reason Eclipse doesn't recognize this version as satisfying the requirements.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3">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settings.xml" Type="http://schemas.openxmlformats.org/officeDocument/2006/relationships/settings" Id="rId2"/><Relationship Target="comments.xml" Type="http://schemas.openxmlformats.org/officeDocument/2006/relationships/comments" Id="rId1"/><Relationship Target="numbering.xml" Type="http://schemas.openxmlformats.org/officeDocument/2006/relationships/numbering" Id="rId4"/><Relationship Target="fontTable.xml" Type="http://schemas.openxmlformats.org/officeDocument/2006/relationships/fontTable" Id="rId3"/><Relationship Target="styles.xml" Type="http://schemas.openxmlformats.org/officeDocument/2006/relationships/styles"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Eclipse Development Environment Set-up.docx</dc:title>
</cp:coreProperties>
</file>