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Title"/>
        <w:keepNext w:val="1"/>
        <w:keepLines w:val="1"/>
        <w:contextualSpacing w:val="0"/>
      </w:pPr>
      <w:bookmarkStart w:id="0" w:colFirst="0" w:name="h.os7emcz6273f" w:colLast="0"/>
      <w:bookmarkEnd w:id="0"/>
      <w:r w:rsidRPr="00000000" w:rsidR="00000000" w:rsidDel="00000000">
        <w:rPr>
          <w:rtl w:val="0"/>
        </w:rPr>
        <w:t xml:space="preserve">Team Rigatoni</w:t>
      </w:r>
    </w:p>
    <w:p w:rsidP="00000000" w:rsidRPr="00000000" w:rsidR="00000000" w:rsidDel="00000000" w:rsidRDefault="00000000">
      <w:pPr>
        <w:pStyle w:val="Subtitle"/>
        <w:keepNext w:val="1"/>
        <w:keepLines w:val="1"/>
        <w:spacing w:lineRule="auto" w:after="200"/>
        <w:contextualSpacing w:val="0"/>
      </w:pPr>
      <w:bookmarkStart w:id="1" w:colFirst="0" w:name="h.yuejhfq8yrk7" w:colLast="0"/>
      <w:bookmarkEnd w:id="1"/>
      <w:r w:rsidRPr="00000000" w:rsidR="00000000" w:rsidDel="00000000">
        <w:rPr>
          <w:rtl w:val="0"/>
        </w:rPr>
        <w:t xml:space="preserve">10/2 Sponsor Meeting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data persistence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Accounts vs. Session Import / Session Export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Data management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Licensing - Kristen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BSD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Common Public License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Architecture Choices - Kristen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Prototype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Express/Node/Python/NLTK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Django/Python/NLTK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Review wireframes - Pete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10/2 Sponsor Meeting Agenda.docx</dc:title>
</cp:coreProperties>
</file>